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83400" w14:textId="77777777" w:rsidR="00197225" w:rsidRDefault="00197225" w:rsidP="0059294C">
      <w:pPr>
        <w:pStyle w:val="Heading1"/>
        <w:jc w:val="center"/>
        <w:rPr>
          <w:color w:val="000000" w:themeColor="text1"/>
          <w:sz w:val="44"/>
        </w:rPr>
      </w:pPr>
      <w:r>
        <w:rPr>
          <w:noProof/>
          <w:color w:val="000000" w:themeColor="text1"/>
          <w:sz w:val="44"/>
          <w:lang w:val="en-US"/>
        </w:rPr>
        <w:drawing>
          <wp:inline distT="0" distB="0" distL="0" distR="0" wp14:anchorId="23C3C6EB" wp14:editId="5AF28B5C">
            <wp:extent cx="5605145" cy="2455545"/>
            <wp:effectExtent l="0" t="0" r="8255" b="8255"/>
            <wp:docPr id="1" name="Picture 1" descr="../../Screen%20Shot%202018-03-08%20at%204.32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8-03-08%20at%204.32.47%20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F1D2" w14:textId="04EFB3BA" w:rsidR="009D6CCF" w:rsidRPr="00C43556" w:rsidRDefault="00485706" w:rsidP="0059294C">
      <w:pPr>
        <w:pStyle w:val="Heading1"/>
        <w:jc w:val="center"/>
        <w:rPr>
          <w:color w:val="000000" w:themeColor="text1"/>
          <w:sz w:val="44"/>
        </w:rPr>
      </w:pPr>
      <w:r w:rsidRPr="00C43556">
        <w:rPr>
          <w:color w:val="000000" w:themeColor="text1"/>
          <w:sz w:val="44"/>
        </w:rPr>
        <w:t>Realidad</w:t>
      </w:r>
      <w:r w:rsidR="0059294C" w:rsidRPr="00C43556">
        <w:rPr>
          <w:color w:val="000000" w:themeColor="text1"/>
          <w:sz w:val="44"/>
        </w:rPr>
        <w:t xml:space="preserve"> y ficci</w:t>
      </w:r>
      <w:bookmarkStart w:id="0" w:name="_GoBack"/>
      <w:bookmarkEnd w:id="0"/>
      <w:r w:rsidR="0059294C" w:rsidRPr="00C43556">
        <w:rPr>
          <w:color w:val="000000" w:themeColor="text1"/>
          <w:sz w:val="44"/>
        </w:rPr>
        <w:t xml:space="preserve">ón </w:t>
      </w:r>
      <w:r w:rsidRPr="00C43556">
        <w:rPr>
          <w:color w:val="000000" w:themeColor="text1"/>
          <w:sz w:val="44"/>
        </w:rPr>
        <w:t>se mezclan</w:t>
      </w:r>
      <w:r w:rsidR="0059294C" w:rsidRPr="00C43556">
        <w:rPr>
          <w:color w:val="000000" w:themeColor="text1"/>
          <w:sz w:val="44"/>
        </w:rPr>
        <w:t xml:space="preserve"> en la nueva muestra de la artista Alejandra Ramírez</w:t>
      </w:r>
      <w:r w:rsidR="00935E84" w:rsidRPr="00C43556">
        <w:rPr>
          <w:color w:val="000000" w:themeColor="text1"/>
          <w:sz w:val="44"/>
        </w:rPr>
        <w:t xml:space="preserve"> León</w:t>
      </w:r>
    </w:p>
    <w:p w14:paraId="3F40870E" w14:textId="62D039A5" w:rsidR="00D506A5" w:rsidRPr="008345C2" w:rsidRDefault="00D506A5" w:rsidP="00D113C7">
      <w:pPr>
        <w:rPr>
          <w:rFonts w:asciiTheme="majorHAnsi" w:hAnsiTheme="majorHAnsi"/>
          <w:color w:val="000000" w:themeColor="text1"/>
          <w:sz w:val="22"/>
          <w:szCs w:val="22"/>
        </w:rPr>
      </w:pPr>
    </w:p>
    <w:p w14:paraId="01043606" w14:textId="41509D91" w:rsidR="00CD3BB1" w:rsidRDefault="00A50F46" w:rsidP="00CD3BB1">
      <w:pPr>
        <w:pStyle w:val="ListParagraph"/>
        <w:numPr>
          <w:ilvl w:val="0"/>
          <w:numId w:val="7"/>
        </w:num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 xml:space="preserve">La </w:t>
      </w:r>
      <w:r w:rsidR="0059294C">
        <w:rPr>
          <w:rFonts w:asciiTheme="majorHAnsi" w:hAnsiTheme="majorHAnsi"/>
          <w:color w:val="000000" w:themeColor="text1"/>
          <w:sz w:val="22"/>
          <w:szCs w:val="22"/>
        </w:rPr>
        <w:t xml:space="preserve">artista que ganó el concurso Inquieta Imagen 2017 ahora tendrá una muestra individual en la </w:t>
      </w:r>
      <w:r>
        <w:rPr>
          <w:rFonts w:asciiTheme="majorHAnsi" w:hAnsiTheme="majorHAnsi"/>
          <w:color w:val="000000" w:themeColor="text1"/>
          <w:sz w:val="22"/>
          <w:szCs w:val="22"/>
        </w:rPr>
        <w:t>Sala 1.1</w:t>
      </w:r>
      <w:r w:rsidR="00C759A3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4A07FB">
        <w:rPr>
          <w:rFonts w:asciiTheme="majorHAnsi" w:hAnsiTheme="majorHAnsi"/>
          <w:color w:val="000000" w:themeColor="text1"/>
          <w:sz w:val="22"/>
          <w:szCs w:val="22"/>
        </w:rPr>
        <w:t xml:space="preserve">con el nombre “Ahora no somos extrañas, </w:t>
      </w:r>
      <w:proofErr w:type="spellStart"/>
      <w:r w:rsidR="004A07FB">
        <w:rPr>
          <w:rFonts w:asciiTheme="majorHAnsi" w:hAnsiTheme="majorHAnsi"/>
          <w:color w:val="000000" w:themeColor="text1"/>
          <w:sz w:val="22"/>
          <w:szCs w:val="22"/>
        </w:rPr>
        <w:t>Lori</w:t>
      </w:r>
      <w:proofErr w:type="spellEnd"/>
      <w:r w:rsidR="004A07FB">
        <w:rPr>
          <w:rFonts w:asciiTheme="majorHAnsi" w:hAnsiTheme="majorHAnsi"/>
          <w:color w:val="000000" w:themeColor="text1"/>
          <w:sz w:val="22"/>
          <w:szCs w:val="22"/>
        </w:rPr>
        <w:t>”.</w:t>
      </w:r>
    </w:p>
    <w:p w14:paraId="0D2F107B" w14:textId="77777777" w:rsidR="00CC0BED" w:rsidRPr="00CC0BED" w:rsidRDefault="00CC0BED" w:rsidP="00FF2188">
      <w:pPr>
        <w:pStyle w:val="ListParagraph"/>
        <w:rPr>
          <w:rFonts w:asciiTheme="majorHAnsi" w:hAnsiTheme="majorHAnsi"/>
          <w:color w:val="000000" w:themeColor="text1"/>
          <w:sz w:val="22"/>
          <w:szCs w:val="22"/>
        </w:rPr>
      </w:pPr>
    </w:p>
    <w:p w14:paraId="47B4F7D7" w14:textId="231C6E0C" w:rsidR="00CC0BED" w:rsidRDefault="00CC0BED" w:rsidP="00DD5064">
      <w:pPr>
        <w:jc w:val="both"/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</w:pPr>
      <w:r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Curaduría: </w:t>
      </w:r>
      <w:r w:rsidR="00A50F46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Adriana Collado-Chave</w:t>
      </w:r>
      <w:r w:rsidR="00B51D4B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s</w:t>
      </w:r>
    </w:p>
    <w:p w14:paraId="3DAA36F3" w14:textId="0408B700" w:rsidR="00CC0BED" w:rsidRDefault="00DD5064" w:rsidP="00DD5064">
      <w:pPr>
        <w:jc w:val="both"/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</w:pPr>
      <w:r w:rsidRPr="008345C2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Lugar</w:t>
      </w:r>
      <w:r w:rsidR="007F07D0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: La</w:t>
      </w:r>
      <w:r w:rsidR="007D2240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 </w:t>
      </w:r>
      <w:r w:rsidR="00A50F46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1.1</w:t>
      </w:r>
      <w:r w:rsidR="007F07D0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 Estudio</w:t>
      </w:r>
      <w:r w:rsidR="00CC0BED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, </w:t>
      </w:r>
      <w:r w:rsidRPr="008345C2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Museo de Arte y Diseño Contemporáneo</w:t>
      </w:r>
      <w:r w:rsidR="004E204A" w:rsidRPr="008345C2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 (MADC).</w:t>
      </w:r>
    </w:p>
    <w:p w14:paraId="244AD3E1" w14:textId="5D765533" w:rsidR="00CC0BED" w:rsidRDefault="00CC0BED" w:rsidP="00DD5064">
      <w:pPr>
        <w:jc w:val="both"/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</w:pPr>
      <w:r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Inauguración: </w:t>
      </w:r>
      <w:r w:rsidR="007D2240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1</w:t>
      </w:r>
      <w:r w:rsidR="00C759A3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5</w:t>
      </w:r>
      <w:r w:rsidR="007D2240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 de marzo</w:t>
      </w:r>
      <w:r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, 7:00 p.m.</w:t>
      </w:r>
    </w:p>
    <w:p w14:paraId="4F498C87" w14:textId="77777777" w:rsidR="00CC0BED" w:rsidRPr="008345C2" w:rsidRDefault="00CC0BED" w:rsidP="00CC0BED">
      <w:pPr>
        <w:jc w:val="both"/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</w:pPr>
      <w:r w:rsidRPr="008345C2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Horario MADC: martes a sábado de 9:30 a.m. a 5:00 p.m.</w:t>
      </w:r>
    </w:p>
    <w:p w14:paraId="0E12AE53" w14:textId="1FFC61C5" w:rsidR="00DD5064" w:rsidRDefault="00CC0BED" w:rsidP="00CC0BE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</w:pPr>
      <w:r w:rsidRPr="008345C2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Abierta al público </w:t>
      </w:r>
      <w:r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hasta </w:t>
      </w:r>
      <w:r w:rsidR="00A50F46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04 de mayo</w:t>
      </w:r>
      <w:r w:rsidR="00FD7378"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 xml:space="preserve"> de 2018</w:t>
      </w:r>
      <w:r>
        <w:rPr>
          <w:rFonts w:asciiTheme="majorHAnsi" w:hAnsiTheme="majorHAnsi" w:cs="Times New Roman"/>
          <w:i/>
          <w:iCs/>
          <w:color w:val="000000" w:themeColor="text1"/>
          <w:sz w:val="22"/>
          <w:szCs w:val="22"/>
          <w:lang w:eastAsia="es-ES_tradnl"/>
        </w:rPr>
        <w:t>.</w:t>
      </w:r>
    </w:p>
    <w:p w14:paraId="04CE8B6D" w14:textId="77777777" w:rsidR="00DD5064" w:rsidRPr="008345C2" w:rsidRDefault="00DD5064" w:rsidP="00CD3BB1">
      <w:pPr>
        <w:rPr>
          <w:rFonts w:asciiTheme="majorHAnsi" w:eastAsia="Times New Roman" w:hAnsiTheme="majorHAnsi" w:cs="Times New Roman"/>
          <w:color w:val="000000" w:themeColor="text1"/>
          <w:sz w:val="22"/>
          <w:szCs w:val="22"/>
          <w:lang w:val="es-ES"/>
        </w:rPr>
      </w:pPr>
    </w:p>
    <w:p w14:paraId="6B4747AB" w14:textId="3AC05BEC" w:rsidR="00F37491" w:rsidRDefault="00F30C06" w:rsidP="00F37491">
      <w:pPr>
        <w:jc w:val="both"/>
        <w:rPr>
          <w:rFonts w:asciiTheme="majorHAnsi" w:hAnsiTheme="majorHAnsi" w:cs="Times New Roman"/>
          <w:color w:val="000000" w:themeColor="text1"/>
          <w:sz w:val="22"/>
          <w:szCs w:val="22"/>
        </w:rPr>
      </w:pPr>
      <w:r w:rsidRPr="008345C2">
        <w:rPr>
          <w:rFonts w:asciiTheme="majorHAnsi" w:hAnsiTheme="majorHAnsi" w:cs="Times New Roman"/>
          <w:b/>
          <w:color w:val="000000" w:themeColor="text1"/>
          <w:sz w:val="22"/>
          <w:szCs w:val="22"/>
        </w:rPr>
        <w:t xml:space="preserve">San José, </w:t>
      </w:r>
      <w:r w:rsidR="00C759A3">
        <w:rPr>
          <w:rFonts w:asciiTheme="majorHAnsi" w:hAnsiTheme="majorHAnsi" w:cs="Times New Roman"/>
          <w:b/>
          <w:color w:val="000000" w:themeColor="text1"/>
          <w:sz w:val="22"/>
          <w:szCs w:val="22"/>
        </w:rPr>
        <w:t>8 de marzo</w:t>
      </w:r>
      <w:r w:rsidR="00FD7378">
        <w:rPr>
          <w:rFonts w:asciiTheme="majorHAnsi" w:hAnsiTheme="majorHAnsi" w:cs="Times New Roman"/>
          <w:b/>
          <w:color w:val="000000" w:themeColor="text1"/>
          <w:sz w:val="22"/>
          <w:szCs w:val="22"/>
        </w:rPr>
        <w:t xml:space="preserve"> de 2018</w:t>
      </w:r>
      <w:r w:rsidR="00126268" w:rsidRPr="008345C2">
        <w:rPr>
          <w:rFonts w:asciiTheme="majorHAnsi" w:hAnsiTheme="majorHAnsi" w:cs="Times New Roman"/>
          <w:b/>
          <w:color w:val="000000" w:themeColor="text1"/>
          <w:sz w:val="22"/>
          <w:szCs w:val="22"/>
        </w:rPr>
        <w:t>.</w:t>
      </w:r>
      <w:r w:rsidR="00126268" w:rsidRPr="008345C2">
        <w:rPr>
          <w:rFonts w:asciiTheme="majorHAnsi" w:hAnsiTheme="majorHAnsi" w:cs="Times New Roman"/>
          <w:color w:val="000000" w:themeColor="text1"/>
          <w:sz w:val="22"/>
          <w:szCs w:val="22"/>
        </w:rPr>
        <w:t xml:space="preserve"> </w:t>
      </w:r>
    </w:p>
    <w:p w14:paraId="2427E70F" w14:textId="2858F7A2" w:rsidR="007F07D0" w:rsidRDefault="0059294C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 xml:space="preserve">¿Quién es </w:t>
      </w:r>
      <w:proofErr w:type="spellStart"/>
      <w:r>
        <w:rPr>
          <w:rFonts w:asciiTheme="majorHAnsi" w:hAnsiTheme="majorHAnsi"/>
          <w:color w:val="000000" w:themeColor="text1"/>
          <w:sz w:val="22"/>
          <w:szCs w:val="22"/>
        </w:rPr>
        <w:t>Lori</w:t>
      </w:r>
      <w:proofErr w:type="spellEnd"/>
      <w:r>
        <w:rPr>
          <w:rFonts w:asciiTheme="majorHAnsi" w:hAnsiTheme="majorHAnsi"/>
          <w:color w:val="000000" w:themeColor="text1"/>
          <w:sz w:val="22"/>
          <w:szCs w:val="22"/>
        </w:rPr>
        <w:t>? ¿Qué le sucede</w:t>
      </w:r>
      <w:r w:rsidR="0041708E">
        <w:rPr>
          <w:rFonts w:asciiTheme="majorHAnsi" w:hAnsiTheme="majorHAnsi"/>
          <w:color w:val="000000" w:themeColor="text1"/>
          <w:sz w:val="22"/>
          <w:szCs w:val="22"/>
        </w:rPr>
        <w:t xml:space="preserve"> o qué le sucedió</w:t>
      </w:r>
      <w:r>
        <w:rPr>
          <w:rFonts w:asciiTheme="majorHAnsi" w:hAnsiTheme="majorHAnsi"/>
          <w:color w:val="000000" w:themeColor="text1"/>
          <w:sz w:val="22"/>
          <w:szCs w:val="22"/>
        </w:rPr>
        <w:t>?</w:t>
      </w:r>
    </w:p>
    <w:p w14:paraId="1BECD23A" w14:textId="30688079" w:rsidR="00B51D4B" w:rsidRPr="00C43556" w:rsidRDefault="002770AB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>Las i</w:t>
      </w:r>
      <w:r w:rsidR="00B51D4B">
        <w:rPr>
          <w:rFonts w:asciiTheme="majorHAnsi" w:hAnsiTheme="majorHAnsi"/>
          <w:color w:val="000000" w:themeColor="text1"/>
          <w:sz w:val="22"/>
          <w:szCs w:val="22"/>
        </w:rPr>
        <w:t xml:space="preserve">mágenes de la vida de una mujer, </w:t>
      </w:r>
      <w:proofErr w:type="spellStart"/>
      <w:r w:rsidR="00B51D4B">
        <w:rPr>
          <w:rFonts w:asciiTheme="majorHAnsi" w:hAnsiTheme="majorHAnsi"/>
          <w:color w:val="000000" w:themeColor="text1"/>
          <w:sz w:val="22"/>
          <w:szCs w:val="22"/>
        </w:rPr>
        <w:t>Lori</w:t>
      </w:r>
      <w:proofErr w:type="spellEnd"/>
      <w:r w:rsidR="00B51D4B">
        <w:rPr>
          <w:rFonts w:asciiTheme="majorHAnsi" w:hAnsiTheme="majorHAnsi"/>
          <w:color w:val="000000" w:themeColor="text1"/>
          <w:sz w:val="22"/>
          <w:szCs w:val="22"/>
        </w:rPr>
        <w:t xml:space="preserve">, </w:t>
      </w:r>
      <w:r>
        <w:rPr>
          <w:rFonts w:asciiTheme="majorHAnsi" w:hAnsiTheme="majorHAnsi"/>
          <w:color w:val="000000" w:themeColor="text1"/>
          <w:sz w:val="22"/>
          <w:szCs w:val="22"/>
        </w:rPr>
        <w:t xml:space="preserve">nos </w:t>
      </w:r>
      <w:r w:rsidR="00B51D4B">
        <w:rPr>
          <w:rFonts w:asciiTheme="majorHAnsi" w:hAnsiTheme="majorHAnsi"/>
          <w:color w:val="000000" w:themeColor="text1"/>
          <w:sz w:val="22"/>
          <w:szCs w:val="22"/>
        </w:rPr>
        <w:t xml:space="preserve">cuentan una historia. </w:t>
      </w:r>
      <w:r w:rsidR="00090DC2">
        <w:rPr>
          <w:rFonts w:asciiTheme="majorHAnsi" w:hAnsiTheme="majorHAnsi"/>
          <w:color w:val="000000" w:themeColor="text1"/>
          <w:sz w:val="22"/>
          <w:szCs w:val="22"/>
        </w:rPr>
        <w:t xml:space="preserve">Fotos de su niñez, de su adolescencia… fragmentos de su vida. </w:t>
      </w:r>
      <w:r w:rsidR="00B51D4B">
        <w:rPr>
          <w:rFonts w:asciiTheme="majorHAnsi" w:hAnsiTheme="majorHAnsi"/>
          <w:color w:val="000000" w:themeColor="text1"/>
          <w:sz w:val="22"/>
          <w:szCs w:val="22"/>
        </w:rPr>
        <w:t>¿Pero es la historia real? Tal vez nunca lo sabremos.</w:t>
      </w:r>
      <w:r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090DC2">
        <w:rPr>
          <w:rFonts w:asciiTheme="majorHAnsi" w:hAnsiTheme="majorHAnsi"/>
          <w:color w:val="000000" w:themeColor="text1"/>
          <w:sz w:val="22"/>
          <w:szCs w:val="22"/>
        </w:rPr>
        <w:t>De la misma manera en que nos creamos historias a partir de lo que vemos en espacios como las redes sociales</w:t>
      </w:r>
      <w:r w:rsidR="00A46885">
        <w:rPr>
          <w:rFonts w:asciiTheme="majorHAnsi" w:hAnsiTheme="majorHAnsi"/>
          <w:color w:val="000000" w:themeColor="text1"/>
          <w:sz w:val="22"/>
          <w:szCs w:val="22"/>
        </w:rPr>
        <w:t xml:space="preserve"> y los diferentes medios donde pre</w:t>
      </w:r>
      <w:r w:rsidR="000134DC">
        <w:rPr>
          <w:rFonts w:asciiTheme="majorHAnsi" w:hAnsiTheme="majorHAnsi"/>
          <w:color w:val="000000" w:themeColor="text1"/>
          <w:sz w:val="22"/>
          <w:szCs w:val="22"/>
        </w:rPr>
        <w:t>dominan las</w:t>
      </w:r>
      <w:r w:rsidR="00090DC2">
        <w:rPr>
          <w:rFonts w:asciiTheme="majorHAnsi" w:hAnsiTheme="majorHAnsi"/>
          <w:color w:val="000000" w:themeColor="text1"/>
          <w:sz w:val="22"/>
          <w:szCs w:val="22"/>
        </w:rPr>
        <w:t xml:space="preserve"> imágenes</w:t>
      </w:r>
      <w:r w:rsidR="000134DC">
        <w:rPr>
          <w:rFonts w:asciiTheme="majorHAnsi" w:hAnsiTheme="majorHAnsi"/>
          <w:color w:val="000000" w:themeColor="text1"/>
          <w:sz w:val="22"/>
          <w:szCs w:val="22"/>
        </w:rPr>
        <w:t xml:space="preserve">, </w:t>
      </w:r>
      <w:r w:rsidRPr="00C43556">
        <w:rPr>
          <w:rFonts w:asciiTheme="majorHAnsi" w:hAnsiTheme="majorHAnsi"/>
          <w:color w:val="000000" w:themeColor="text1"/>
          <w:sz w:val="22"/>
          <w:szCs w:val="22"/>
        </w:rPr>
        <w:t>Alejandra Ramírez</w:t>
      </w:r>
      <w:r w:rsidR="000134DC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935E84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León </w:t>
      </w:r>
      <w:r w:rsidR="000134DC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crea </w:t>
      </w:r>
      <w:r w:rsidR="002E7782" w:rsidRPr="00C43556">
        <w:rPr>
          <w:rFonts w:asciiTheme="majorHAnsi" w:hAnsiTheme="majorHAnsi"/>
          <w:color w:val="000000" w:themeColor="text1"/>
          <w:sz w:val="22"/>
          <w:szCs w:val="22"/>
        </w:rPr>
        <w:t>narraciones</w:t>
      </w:r>
      <w:r w:rsidR="000134DC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en su</w:t>
      </w:r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muestra “Ahora no somos extrañas, </w:t>
      </w:r>
      <w:proofErr w:type="spellStart"/>
      <w:r w:rsidRPr="00C43556">
        <w:rPr>
          <w:rFonts w:asciiTheme="majorHAnsi" w:hAnsiTheme="majorHAnsi"/>
          <w:color w:val="000000" w:themeColor="text1"/>
          <w:sz w:val="22"/>
          <w:szCs w:val="22"/>
        </w:rPr>
        <w:t>Lori</w:t>
      </w:r>
      <w:proofErr w:type="spellEnd"/>
      <w:r w:rsidRPr="00C43556">
        <w:rPr>
          <w:rFonts w:asciiTheme="majorHAnsi" w:hAnsiTheme="majorHAnsi"/>
          <w:color w:val="000000" w:themeColor="text1"/>
          <w:sz w:val="22"/>
          <w:szCs w:val="22"/>
        </w:rPr>
        <w:t>”</w:t>
      </w:r>
      <w:r w:rsidR="00B51D4B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6E5088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a partir </w:t>
      </w:r>
      <w:r w:rsidR="00B51D4B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de un </w:t>
      </w:r>
      <w:r w:rsidR="00935E84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compendio de fotografías digitales </w:t>
      </w:r>
      <w:r w:rsidR="002E7782" w:rsidRPr="00C43556">
        <w:rPr>
          <w:rFonts w:asciiTheme="majorHAnsi" w:hAnsiTheme="majorHAnsi"/>
          <w:color w:val="000000" w:themeColor="text1"/>
          <w:sz w:val="22"/>
          <w:szCs w:val="22"/>
        </w:rPr>
        <w:t>que encontró en la web</w:t>
      </w:r>
      <w:r w:rsidR="00F41382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y pertenecían a una chica </w:t>
      </w:r>
      <w:r w:rsidR="00935E84" w:rsidRPr="00C43556">
        <w:rPr>
          <w:rFonts w:asciiTheme="majorHAnsi" w:hAnsiTheme="majorHAnsi"/>
          <w:color w:val="000000" w:themeColor="text1"/>
          <w:sz w:val="22"/>
          <w:szCs w:val="22"/>
        </w:rPr>
        <w:t>¿V</w:t>
      </w:r>
      <w:r w:rsidR="00A35B3F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eremos un trabajo documental o </w:t>
      </w:r>
      <w:r w:rsidR="00E96CD3" w:rsidRPr="00C43556">
        <w:rPr>
          <w:rFonts w:asciiTheme="majorHAnsi" w:hAnsiTheme="majorHAnsi"/>
          <w:color w:val="000000" w:themeColor="text1"/>
          <w:sz w:val="22"/>
          <w:szCs w:val="22"/>
        </w:rPr>
        <w:t>un relato imaginado</w:t>
      </w:r>
      <w:r w:rsidR="00A35B3F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? </w:t>
      </w:r>
    </w:p>
    <w:p w14:paraId="3D6EB4CB" w14:textId="59228618" w:rsidR="00B51D4B" w:rsidRPr="00C43556" w:rsidRDefault="003E2374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C43556">
        <w:rPr>
          <w:rFonts w:asciiTheme="majorHAnsi" w:hAnsiTheme="majorHAnsi"/>
          <w:color w:val="000000" w:themeColor="text1"/>
          <w:sz w:val="22"/>
          <w:szCs w:val="22"/>
        </w:rPr>
        <w:t>La exposición, que se inaugurará el próximo jueves 15 de marzo</w:t>
      </w:r>
      <w:r w:rsidR="001D63FA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a las 7:00 p.m. en La 1.1 Estudio del Museo de Arte y Diseño Contemporáneo (MADC) continúa con la temática que interesa a Ramírez y que se encuentra presente en el audiovisual que ganó el primer lugar del concurso Inquieta Imagen 2017 “Puedo decir cualquier cosa sobre cualquier imagen”. </w:t>
      </w:r>
    </w:p>
    <w:p w14:paraId="20B04A6D" w14:textId="3C6A383B" w:rsidR="007F07D0" w:rsidRPr="00C43556" w:rsidRDefault="001D63FA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C43556">
        <w:rPr>
          <w:rFonts w:asciiTheme="majorHAnsi" w:hAnsiTheme="majorHAnsi"/>
          <w:color w:val="000000" w:themeColor="text1"/>
          <w:sz w:val="22"/>
          <w:szCs w:val="22"/>
        </w:rPr>
        <w:lastRenderedPageBreak/>
        <w:t xml:space="preserve">Al igual que en dicha obra, en “Ahora no somos extrañas, </w:t>
      </w:r>
      <w:proofErr w:type="spellStart"/>
      <w:r w:rsidRPr="00C43556">
        <w:rPr>
          <w:rFonts w:asciiTheme="majorHAnsi" w:hAnsiTheme="majorHAnsi"/>
          <w:color w:val="000000" w:themeColor="text1"/>
          <w:sz w:val="22"/>
          <w:szCs w:val="22"/>
        </w:rPr>
        <w:t>Lori</w:t>
      </w:r>
      <w:proofErr w:type="spellEnd"/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” la artista </w:t>
      </w:r>
      <w:r w:rsidR="007F07D0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hace precisamente un cuestionamiento sobre </w:t>
      </w:r>
      <w:r w:rsidR="0083275F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lo que es real y lo que es ficticio </w:t>
      </w:r>
      <w:r w:rsidR="00946E0F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a partir </w:t>
      </w:r>
      <w:r w:rsidR="0083275F" w:rsidRPr="00C43556">
        <w:rPr>
          <w:rFonts w:asciiTheme="majorHAnsi" w:hAnsiTheme="majorHAnsi"/>
          <w:color w:val="000000" w:themeColor="text1"/>
          <w:sz w:val="22"/>
          <w:szCs w:val="22"/>
        </w:rPr>
        <w:t>la imagen encontrada</w:t>
      </w:r>
      <w:r w:rsidR="00946E0F" w:rsidRPr="00C43556">
        <w:rPr>
          <w:rFonts w:asciiTheme="majorHAnsi" w:hAnsiTheme="majorHAnsi"/>
          <w:color w:val="000000" w:themeColor="text1"/>
          <w:sz w:val="22"/>
          <w:szCs w:val="22"/>
        </w:rPr>
        <w:t>. Ramírez</w:t>
      </w:r>
      <w:r w:rsidR="0083275F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crea una realidad para esa persona, al igual que a diario</w:t>
      </w:r>
      <w:r w:rsidR="00485706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todos</w:t>
      </w:r>
      <w:r w:rsidR="0083275F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lo hacemos en nuestro entorno. </w:t>
      </w:r>
    </w:p>
    <w:p w14:paraId="7C7A0648" w14:textId="23EF91A2" w:rsidR="00CA7E5B" w:rsidRPr="00C43556" w:rsidRDefault="0083275F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“El trabajo de Alejandra Ramírez </w:t>
      </w:r>
      <w:r w:rsidR="00F41382"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León </w:t>
      </w:r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discurre justamente en este problemático intervalo de la imagen entre la realidad y la ficción. Para ello se apropia de un vasto archivo visual encontrado: el de </w:t>
      </w:r>
      <w:proofErr w:type="spellStart"/>
      <w:r w:rsidRPr="00C43556">
        <w:rPr>
          <w:rFonts w:asciiTheme="majorHAnsi" w:hAnsiTheme="majorHAnsi"/>
          <w:color w:val="000000" w:themeColor="text1"/>
          <w:sz w:val="22"/>
          <w:szCs w:val="22"/>
        </w:rPr>
        <w:t>Lori</w:t>
      </w:r>
      <w:proofErr w:type="spellEnd"/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. Lo manipula y </w:t>
      </w:r>
      <w:proofErr w:type="spellStart"/>
      <w:r w:rsidRPr="00C43556">
        <w:rPr>
          <w:rFonts w:asciiTheme="majorHAnsi" w:hAnsiTheme="majorHAnsi"/>
          <w:color w:val="000000" w:themeColor="text1"/>
          <w:sz w:val="22"/>
          <w:szCs w:val="22"/>
        </w:rPr>
        <w:t>resemantiza</w:t>
      </w:r>
      <w:proofErr w:type="spellEnd"/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desde lo pictórico, fotográfico, audiovisual y escénico. Ahora esa </w:t>
      </w:r>
      <w:proofErr w:type="spellStart"/>
      <w:r w:rsidRPr="00C43556">
        <w:rPr>
          <w:rFonts w:asciiTheme="majorHAnsi" w:hAnsiTheme="majorHAnsi"/>
          <w:color w:val="000000" w:themeColor="text1"/>
          <w:sz w:val="22"/>
          <w:szCs w:val="22"/>
        </w:rPr>
        <w:t>Lori</w:t>
      </w:r>
      <w:proofErr w:type="spellEnd"/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 desconocida ingresa a nuestra realidad por intermediación de la artista. Tiene vida e historias que contar. Pero ¿conoceremos verdaderamente su historia?” señala Adriana Collado-Chaves, curadora de la muestra. </w:t>
      </w:r>
    </w:p>
    <w:p w14:paraId="784A0157" w14:textId="77777777" w:rsidR="0083275F" w:rsidRPr="00C43556" w:rsidRDefault="0083275F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14:paraId="3A889ACB" w14:textId="47D244CB" w:rsidR="008B38EB" w:rsidRPr="00C43556" w:rsidRDefault="008B38EB" w:rsidP="0083275F">
      <w:p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C43556">
        <w:rPr>
          <w:rFonts w:asciiTheme="majorHAnsi" w:hAnsiTheme="majorHAnsi"/>
          <w:b/>
          <w:color w:val="000000" w:themeColor="text1"/>
          <w:sz w:val="22"/>
          <w:szCs w:val="22"/>
        </w:rPr>
        <w:t>Alejandra Ramírez León</w:t>
      </w:r>
    </w:p>
    <w:p w14:paraId="25A73EB5" w14:textId="77777777" w:rsidR="008B38EB" w:rsidRPr="00C43556" w:rsidRDefault="008B38EB" w:rsidP="008B38EB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Costa Rica, 1994. Actualmente cursa la licenciatura en Diseño Pictórico en la Escuela de Artes Plásticas de la Universidad de Costa Rica, formación complementada con talleres y residencias. Ha mostrado su trabajo, de forma colectiva, en el Museo de Arte y Diseño Contemporáneo, en Galería </w:t>
      </w:r>
      <w:proofErr w:type="spellStart"/>
      <w:r w:rsidRPr="00C43556">
        <w:rPr>
          <w:rFonts w:asciiTheme="majorHAnsi" w:hAnsiTheme="majorHAnsi"/>
          <w:color w:val="000000" w:themeColor="text1"/>
          <w:sz w:val="22"/>
          <w:szCs w:val="22"/>
        </w:rPr>
        <w:t>Artflow</w:t>
      </w:r>
      <w:proofErr w:type="spellEnd"/>
      <w:r w:rsidRPr="00C43556">
        <w:rPr>
          <w:rFonts w:asciiTheme="majorHAnsi" w:hAnsiTheme="majorHAnsi"/>
          <w:color w:val="000000" w:themeColor="text1"/>
          <w:sz w:val="22"/>
          <w:szCs w:val="22"/>
        </w:rPr>
        <w:t xml:space="preserve">, Despacio, C.R.A.C. Art Studio, Galería Francisco Amighetti, Instituto de México, Alianza Francesa, Centro Cultural de España en sus sedes de San José y Managua y Central del Diseño en Madrid, entre otros. Ganó el primer premio de Inquieta Imagen 2017-Ultra_contaminados con la obra “Puedo escribir cualquier cosa de cualquier imagen”. Esta es su primera exposición individual. </w:t>
      </w:r>
    </w:p>
    <w:p w14:paraId="4FBC1884" w14:textId="77777777" w:rsidR="008B38EB" w:rsidRPr="00C43556" w:rsidRDefault="008B38EB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14:paraId="7E055D89" w14:textId="77777777" w:rsidR="008B38EB" w:rsidRPr="00C43556" w:rsidRDefault="008B38EB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14:paraId="704FEADE" w14:textId="77777777" w:rsidR="00CA7E5B" w:rsidRPr="00C43556" w:rsidRDefault="00CA7E5B" w:rsidP="00FD7378">
      <w:pPr>
        <w:jc w:val="both"/>
        <w:rPr>
          <w:rFonts w:asciiTheme="majorHAnsi" w:hAnsiTheme="majorHAnsi"/>
          <w:color w:val="000000" w:themeColor="text1"/>
          <w:sz w:val="22"/>
          <w:szCs w:val="22"/>
        </w:rPr>
      </w:pPr>
    </w:p>
    <w:p w14:paraId="44F24A73" w14:textId="77777777" w:rsidR="00CA7E5B" w:rsidRPr="00C43556" w:rsidRDefault="00CA7E5B" w:rsidP="00FD7378">
      <w:pPr>
        <w:jc w:val="both"/>
        <w:rPr>
          <w:rFonts w:asciiTheme="majorHAnsi" w:hAnsiTheme="majorHAnsi" w:cs="Times New Roman"/>
          <w:color w:val="000000" w:themeColor="text1"/>
          <w:sz w:val="22"/>
          <w:szCs w:val="22"/>
        </w:rPr>
      </w:pPr>
    </w:p>
    <w:p w14:paraId="3EB8115F" w14:textId="77777777" w:rsidR="008A1243" w:rsidRPr="00C43556" w:rsidRDefault="008A1243" w:rsidP="00C85C5D">
      <w:pPr>
        <w:rPr>
          <w:rFonts w:asciiTheme="majorHAnsi" w:hAnsiTheme="majorHAnsi"/>
          <w:b/>
          <w:color w:val="000000" w:themeColor="text1"/>
          <w:sz w:val="18"/>
          <w:szCs w:val="18"/>
          <w:lang w:eastAsia="es-ES_tradnl"/>
        </w:rPr>
      </w:pPr>
      <w:r w:rsidRPr="00C43556">
        <w:rPr>
          <w:rFonts w:asciiTheme="majorHAnsi" w:hAnsiTheme="majorHAnsi"/>
          <w:color w:val="000000" w:themeColor="text1"/>
          <w:sz w:val="18"/>
          <w:szCs w:val="18"/>
          <w:lang w:eastAsia="es-ES_tradnl"/>
        </w:rPr>
        <w:t xml:space="preserve">Contacto:  </w:t>
      </w:r>
      <w:r w:rsidRPr="00C43556">
        <w:rPr>
          <w:rFonts w:asciiTheme="majorHAnsi" w:hAnsiTheme="majorHAnsi"/>
          <w:b/>
          <w:color w:val="000000" w:themeColor="text1"/>
          <w:sz w:val="18"/>
          <w:szCs w:val="18"/>
          <w:lang w:eastAsia="es-ES_tradnl"/>
        </w:rPr>
        <w:t>Eunice Báez</w:t>
      </w:r>
    </w:p>
    <w:p w14:paraId="367F39C3" w14:textId="77777777" w:rsidR="008A1243" w:rsidRPr="00C43556" w:rsidRDefault="008A1243" w:rsidP="00C85C5D">
      <w:pPr>
        <w:rPr>
          <w:rFonts w:asciiTheme="majorHAnsi" w:hAnsiTheme="majorHAnsi"/>
          <w:color w:val="000000" w:themeColor="text1"/>
          <w:sz w:val="18"/>
          <w:szCs w:val="18"/>
          <w:lang w:eastAsia="es-ES_tradnl"/>
        </w:rPr>
      </w:pPr>
      <w:r w:rsidRPr="00C43556">
        <w:rPr>
          <w:rFonts w:asciiTheme="majorHAnsi" w:hAnsiTheme="majorHAnsi"/>
          <w:b/>
          <w:color w:val="000000" w:themeColor="text1"/>
          <w:sz w:val="18"/>
          <w:szCs w:val="18"/>
          <w:lang w:eastAsia="es-ES_tradnl"/>
        </w:rPr>
        <w:t>Museo de Arte y Diseño Contemporáneo</w:t>
      </w:r>
      <w:r w:rsidRPr="00C43556">
        <w:rPr>
          <w:rFonts w:asciiTheme="majorHAnsi" w:hAnsiTheme="majorHAnsi"/>
          <w:color w:val="000000" w:themeColor="text1"/>
          <w:sz w:val="18"/>
          <w:szCs w:val="18"/>
          <w:lang w:eastAsia="es-ES_tradnl"/>
        </w:rPr>
        <w:t>.</w:t>
      </w:r>
    </w:p>
    <w:p w14:paraId="49D7B5EC" w14:textId="77777777" w:rsidR="00232B69" w:rsidRPr="00C43556" w:rsidRDefault="008A1243" w:rsidP="00C85C5D">
      <w:pPr>
        <w:rPr>
          <w:rFonts w:asciiTheme="majorHAnsi" w:hAnsiTheme="majorHAnsi"/>
          <w:color w:val="000000" w:themeColor="text1"/>
          <w:sz w:val="18"/>
          <w:szCs w:val="18"/>
          <w:lang w:eastAsia="es-ES_tradnl"/>
        </w:rPr>
      </w:pPr>
      <w:r w:rsidRPr="00C43556">
        <w:rPr>
          <w:rFonts w:asciiTheme="majorHAnsi" w:hAnsiTheme="majorHAnsi"/>
          <w:color w:val="000000" w:themeColor="text1"/>
          <w:sz w:val="18"/>
          <w:szCs w:val="18"/>
          <w:lang w:eastAsia="es-ES_tradnl"/>
        </w:rPr>
        <w:t xml:space="preserve">Correo: </w:t>
      </w:r>
      <w:hyperlink r:id="rId8" w:history="1">
        <w:r w:rsidRPr="00C43556">
          <w:rPr>
            <w:rFonts w:asciiTheme="majorHAnsi" w:hAnsiTheme="majorHAnsi"/>
            <w:color w:val="000000" w:themeColor="text1"/>
            <w:sz w:val="18"/>
            <w:szCs w:val="18"/>
            <w:lang w:eastAsia="es-ES_tradnl"/>
          </w:rPr>
          <w:t>comunicacion@madc.cr</w:t>
        </w:r>
      </w:hyperlink>
      <w:r w:rsidRPr="00C43556">
        <w:rPr>
          <w:rFonts w:asciiTheme="majorHAnsi" w:hAnsiTheme="majorHAnsi"/>
          <w:color w:val="000000" w:themeColor="text1"/>
          <w:sz w:val="18"/>
          <w:szCs w:val="18"/>
          <w:lang w:eastAsia="es-ES_tradnl"/>
        </w:rPr>
        <w:t xml:space="preserve"> .Teléfonos: 8872-0409 / 2223-6012</w:t>
      </w:r>
    </w:p>
    <w:sectPr w:rsidR="00232B69" w:rsidRPr="00C43556" w:rsidSect="00232B69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11050" w14:textId="77777777" w:rsidR="000A58F7" w:rsidRDefault="000A58F7">
      <w:r>
        <w:separator/>
      </w:r>
    </w:p>
  </w:endnote>
  <w:endnote w:type="continuationSeparator" w:id="0">
    <w:p w14:paraId="1B37BA60" w14:textId="77777777" w:rsidR="000A58F7" w:rsidRDefault="000A5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zidenz Grotesk BE">
    <w:panose1 w:val="020B0500000000000000"/>
    <w:charset w:val="00"/>
    <w:family w:val="auto"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634F7" w14:textId="388D8970" w:rsidR="00D17D80" w:rsidRDefault="009F66F5" w:rsidP="009F66F5">
    <w:pPr>
      <w:pStyle w:val="Footer"/>
      <w:jc w:val="center"/>
    </w:pPr>
    <w:r>
      <w:rPr>
        <w:noProof/>
        <w:lang w:val="en-US"/>
      </w:rPr>
      <w:drawing>
        <wp:inline distT="0" distB="0" distL="0" distR="0" wp14:anchorId="2803CC3E" wp14:editId="484BCD0E">
          <wp:extent cx="2972435" cy="845242"/>
          <wp:effectExtent l="0" t="0" r="0" b="0"/>
          <wp:docPr id="4" name="Picture 4" descr="../../../Documents/LOGOS/Asset%2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cuments/LOGOS/Asset%2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91" cy="859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96D5E5" w14:textId="77777777" w:rsidR="000A58F7" w:rsidRDefault="000A58F7">
      <w:r>
        <w:separator/>
      </w:r>
    </w:p>
  </w:footnote>
  <w:footnote w:type="continuationSeparator" w:id="0">
    <w:p w14:paraId="3CF64F73" w14:textId="77777777" w:rsidR="000A58F7" w:rsidRDefault="000A58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493A2" w14:textId="383606D9" w:rsidR="00C85C5D" w:rsidRDefault="00183D48" w:rsidP="00C85C5D">
    <w:pPr>
      <w:pStyle w:val="Header"/>
      <w:jc w:val="center"/>
    </w:pPr>
    <w:r>
      <w:rPr>
        <w:rFonts w:ascii="Times New Roman" w:eastAsia="Times New Roman" w:hAnsi="Times New Roman" w:cs="Times New Roman"/>
        <w:noProof/>
        <w:lang w:val="en-US"/>
      </w:rPr>
      <w:drawing>
        <wp:inline distT="0" distB="0" distL="0" distR="0" wp14:anchorId="75A3EFA3" wp14:editId="2D2D26CB">
          <wp:extent cx="2959100" cy="317500"/>
          <wp:effectExtent l="0" t="0" r="12700" b="12700"/>
          <wp:docPr id="2" name="B6C953A1-345C-4FF8-A2B8-A490E8E016B9" descr="cid:5C5B65FB-CF13-4BB2-894A-469AF7BCF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6C953A1-345C-4FF8-A2B8-A490E8E016B9" descr="cid:5C5B65FB-CF13-4BB2-894A-469AF7BCF1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DA4D0C" w14:textId="77777777" w:rsidR="00C85C5D" w:rsidRDefault="00C85C5D" w:rsidP="00C85C5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692E"/>
    <w:multiLevelType w:val="hybridMultilevel"/>
    <w:tmpl w:val="B4247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00FEC"/>
    <w:multiLevelType w:val="hybridMultilevel"/>
    <w:tmpl w:val="2B9EB7B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A496B"/>
    <w:multiLevelType w:val="hybridMultilevel"/>
    <w:tmpl w:val="9D0A3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61DC5"/>
    <w:multiLevelType w:val="hybridMultilevel"/>
    <w:tmpl w:val="75525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0317A"/>
    <w:multiLevelType w:val="hybridMultilevel"/>
    <w:tmpl w:val="A3907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283ABC"/>
    <w:multiLevelType w:val="hybridMultilevel"/>
    <w:tmpl w:val="D808524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344DE6"/>
    <w:multiLevelType w:val="hybridMultilevel"/>
    <w:tmpl w:val="B0BC9F06"/>
    <w:lvl w:ilvl="0" w:tplc="A0264306">
      <w:start w:val="180"/>
      <w:numFmt w:val="bullet"/>
      <w:lvlText w:val="-"/>
      <w:lvlJc w:val="left"/>
      <w:pPr>
        <w:ind w:left="720" w:hanging="360"/>
      </w:pPr>
      <w:rPr>
        <w:rFonts w:ascii="Akzidenz Grotesk BE" w:eastAsiaTheme="minorHAnsi" w:hAnsi="Akzidenz Grotesk B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4C9"/>
    <w:rsid w:val="000134DC"/>
    <w:rsid w:val="00013F0E"/>
    <w:rsid w:val="00017195"/>
    <w:rsid w:val="00035037"/>
    <w:rsid w:val="0003517A"/>
    <w:rsid w:val="000357DF"/>
    <w:rsid w:val="00036D09"/>
    <w:rsid w:val="0003734A"/>
    <w:rsid w:val="000457AF"/>
    <w:rsid w:val="000548AC"/>
    <w:rsid w:val="000619F0"/>
    <w:rsid w:val="000620CE"/>
    <w:rsid w:val="00063059"/>
    <w:rsid w:val="000679B7"/>
    <w:rsid w:val="00071C2B"/>
    <w:rsid w:val="00074211"/>
    <w:rsid w:val="00083828"/>
    <w:rsid w:val="00083B3C"/>
    <w:rsid w:val="00083F23"/>
    <w:rsid w:val="00090DC2"/>
    <w:rsid w:val="00095559"/>
    <w:rsid w:val="000A055E"/>
    <w:rsid w:val="000A116E"/>
    <w:rsid w:val="000A1402"/>
    <w:rsid w:val="000A5101"/>
    <w:rsid w:val="000A58F7"/>
    <w:rsid w:val="000B184A"/>
    <w:rsid w:val="000B70D9"/>
    <w:rsid w:val="000B73CE"/>
    <w:rsid w:val="000C08F6"/>
    <w:rsid w:val="000F46E5"/>
    <w:rsid w:val="00101C07"/>
    <w:rsid w:val="00105F66"/>
    <w:rsid w:val="001064EF"/>
    <w:rsid w:val="0011145A"/>
    <w:rsid w:val="00115F2E"/>
    <w:rsid w:val="001261E5"/>
    <w:rsid w:val="00126268"/>
    <w:rsid w:val="00130A23"/>
    <w:rsid w:val="00131CC0"/>
    <w:rsid w:val="00134AB0"/>
    <w:rsid w:val="001364DA"/>
    <w:rsid w:val="001438F3"/>
    <w:rsid w:val="00147DC6"/>
    <w:rsid w:val="001504F0"/>
    <w:rsid w:val="00152500"/>
    <w:rsid w:val="00154D75"/>
    <w:rsid w:val="00162708"/>
    <w:rsid w:val="001639E4"/>
    <w:rsid w:val="00164BB8"/>
    <w:rsid w:val="001712C2"/>
    <w:rsid w:val="001801C8"/>
    <w:rsid w:val="00180428"/>
    <w:rsid w:val="001807C1"/>
    <w:rsid w:val="00182EC3"/>
    <w:rsid w:val="00183D48"/>
    <w:rsid w:val="00186CB5"/>
    <w:rsid w:val="00197225"/>
    <w:rsid w:val="00197568"/>
    <w:rsid w:val="001A0746"/>
    <w:rsid w:val="001A5BC6"/>
    <w:rsid w:val="001A70DD"/>
    <w:rsid w:val="001B002E"/>
    <w:rsid w:val="001B2A28"/>
    <w:rsid w:val="001B2A9A"/>
    <w:rsid w:val="001B599D"/>
    <w:rsid w:val="001B60E8"/>
    <w:rsid w:val="001B66FC"/>
    <w:rsid w:val="001C348C"/>
    <w:rsid w:val="001C3985"/>
    <w:rsid w:val="001C3CCA"/>
    <w:rsid w:val="001C6F99"/>
    <w:rsid w:val="001D17A0"/>
    <w:rsid w:val="001D41E6"/>
    <w:rsid w:val="001D44E4"/>
    <w:rsid w:val="001D572A"/>
    <w:rsid w:val="001D6351"/>
    <w:rsid w:val="001D63FA"/>
    <w:rsid w:val="001E4A1E"/>
    <w:rsid w:val="001F0237"/>
    <w:rsid w:val="001F1489"/>
    <w:rsid w:val="001F26F3"/>
    <w:rsid w:val="001F5E9A"/>
    <w:rsid w:val="002066CD"/>
    <w:rsid w:val="00210912"/>
    <w:rsid w:val="00212334"/>
    <w:rsid w:val="00232B69"/>
    <w:rsid w:val="00236625"/>
    <w:rsid w:val="0024089E"/>
    <w:rsid w:val="0024182B"/>
    <w:rsid w:val="00257072"/>
    <w:rsid w:val="00257ACC"/>
    <w:rsid w:val="00261EF8"/>
    <w:rsid w:val="002623F6"/>
    <w:rsid w:val="0026330C"/>
    <w:rsid w:val="002634F3"/>
    <w:rsid w:val="00275E5C"/>
    <w:rsid w:val="002770AB"/>
    <w:rsid w:val="0028585E"/>
    <w:rsid w:val="002864BD"/>
    <w:rsid w:val="00287DE5"/>
    <w:rsid w:val="0029280E"/>
    <w:rsid w:val="002930E6"/>
    <w:rsid w:val="002A577C"/>
    <w:rsid w:val="002B4D0D"/>
    <w:rsid w:val="002B6B63"/>
    <w:rsid w:val="002B7603"/>
    <w:rsid w:val="002C7707"/>
    <w:rsid w:val="002E04D0"/>
    <w:rsid w:val="002E2842"/>
    <w:rsid w:val="002E380D"/>
    <w:rsid w:val="002E3DAD"/>
    <w:rsid w:val="002E3FE7"/>
    <w:rsid w:val="002E7782"/>
    <w:rsid w:val="002F19B6"/>
    <w:rsid w:val="002F249A"/>
    <w:rsid w:val="002F2917"/>
    <w:rsid w:val="002F6FE6"/>
    <w:rsid w:val="00301BD8"/>
    <w:rsid w:val="00307D0B"/>
    <w:rsid w:val="003115FA"/>
    <w:rsid w:val="003119BB"/>
    <w:rsid w:val="00311EFF"/>
    <w:rsid w:val="003146FC"/>
    <w:rsid w:val="003157F7"/>
    <w:rsid w:val="00327EB8"/>
    <w:rsid w:val="00331FC9"/>
    <w:rsid w:val="003331DB"/>
    <w:rsid w:val="0033701B"/>
    <w:rsid w:val="00341156"/>
    <w:rsid w:val="00341C21"/>
    <w:rsid w:val="00342F53"/>
    <w:rsid w:val="003518C1"/>
    <w:rsid w:val="00362FFD"/>
    <w:rsid w:val="003662CA"/>
    <w:rsid w:val="00382881"/>
    <w:rsid w:val="00386B56"/>
    <w:rsid w:val="003911FB"/>
    <w:rsid w:val="003948E5"/>
    <w:rsid w:val="00396637"/>
    <w:rsid w:val="003967FE"/>
    <w:rsid w:val="003A18D4"/>
    <w:rsid w:val="003A251F"/>
    <w:rsid w:val="003A2907"/>
    <w:rsid w:val="003A58AC"/>
    <w:rsid w:val="003A6C4E"/>
    <w:rsid w:val="003D06FF"/>
    <w:rsid w:val="003D0EF1"/>
    <w:rsid w:val="003D625D"/>
    <w:rsid w:val="003D7832"/>
    <w:rsid w:val="003D78E8"/>
    <w:rsid w:val="003E1541"/>
    <w:rsid w:val="003E2374"/>
    <w:rsid w:val="003E68D2"/>
    <w:rsid w:val="003E78FC"/>
    <w:rsid w:val="003F04D8"/>
    <w:rsid w:val="003F5BC9"/>
    <w:rsid w:val="003F6D19"/>
    <w:rsid w:val="0041708E"/>
    <w:rsid w:val="00431A5F"/>
    <w:rsid w:val="00436A73"/>
    <w:rsid w:val="004461CE"/>
    <w:rsid w:val="00446C66"/>
    <w:rsid w:val="00454CE7"/>
    <w:rsid w:val="00456573"/>
    <w:rsid w:val="004571C2"/>
    <w:rsid w:val="00474B6F"/>
    <w:rsid w:val="004843B4"/>
    <w:rsid w:val="00485706"/>
    <w:rsid w:val="004A07FB"/>
    <w:rsid w:val="004A0BDC"/>
    <w:rsid w:val="004A395C"/>
    <w:rsid w:val="004A570E"/>
    <w:rsid w:val="004A63E5"/>
    <w:rsid w:val="004A7BA5"/>
    <w:rsid w:val="004B13C7"/>
    <w:rsid w:val="004B1D78"/>
    <w:rsid w:val="004B2EA6"/>
    <w:rsid w:val="004B6C8E"/>
    <w:rsid w:val="004B78C9"/>
    <w:rsid w:val="004C13F2"/>
    <w:rsid w:val="004C4561"/>
    <w:rsid w:val="004C6A07"/>
    <w:rsid w:val="004D2339"/>
    <w:rsid w:val="004D3B7A"/>
    <w:rsid w:val="004D4097"/>
    <w:rsid w:val="004D6DE5"/>
    <w:rsid w:val="004E204A"/>
    <w:rsid w:val="004E22DB"/>
    <w:rsid w:val="004E4843"/>
    <w:rsid w:val="004E5AAD"/>
    <w:rsid w:val="004F264C"/>
    <w:rsid w:val="004F5E1C"/>
    <w:rsid w:val="004F5F7B"/>
    <w:rsid w:val="0050574C"/>
    <w:rsid w:val="00515E0C"/>
    <w:rsid w:val="005200A1"/>
    <w:rsid w:val="005225BE"/>
    <w:rsid w:val="00530DC7"/>
    <w:rsid w:val="0053396F"/>
    <w:rsid w:val="00546EC5"/>
    <w:rsid w:val="00553CF7"/>
    <w:rsid w:val="00562C9B"/>
    <w:rsid w:val="00565F23"/>
    <w:rsid w:val="005713E1"/>
    <w:rsid w:val="005775E5"/>
    <w:rsid w:val="00577A91"/>
    <w:rsid w:val="0058756D"/>
    <w:rsid w:val="00592213"/>
    <w:rsid w:val="0059294C"/>
    <w:rsid w:val="00594830"/>
    <w:rsid w:val="00594C8A"/>
    <w:rsid w:val="00596239"/>
    <w:rsid w:val="005A53CE"/>
    <w:rsid w:val="005B5850"/>
    <w:rsid w:val="005B7A3A"/>
    <w:rsid w:val="005C0CA8"/>
    <w:rsid w:val="005C5329"/>
    <w:rsid w:val="005C6277"/>
    <w:rsid w:val="005D2D31"/>
    <w:rsid w:val="005D52AA"/>
    <w:rsid w:val="005F0BB8"/>
    <w:rsid w:val="005F174A"/>
    <w:rsid w:val="005F4775"/>
    <w:rsid w:val="005F64A0"/>
    <w:rsid w:val="005F6755"/>
    <w:rsid w:val="005F7CAA"/>
    <w:rsid w:val="00601E35"/>
    <w:rsid w:val="00605A18"/>
    <w:rsid w:val="0061225F"/>
    <w:rsid w:val="00620165"/>
    <w:rsid w:val="00621183"/>
    <w:rsid w:val="00633E26"/>
    <w:rsid w:val="00635AA0"/>
    <w:rsid w:val="00636F42"/>
    <w:rsid w:val="00637EC7"/>
    <w:rsid w:val="006417AF"/>
    <w:rsid w:val="006469C7"/>
    <w:rsid w:val="00650DE2"/>
    <w:rsid w:val="006607F8"/>
    <w:rsid w:val="00666305"/>
    <w:rsid w:val="00677375"/>
    <w:rsid w:val="00680938"/>
    <w:rsid w:val="006812B6"/>
    <w:rsid w:val="0068205E"/>
    <w:rsid w:val="0069292F"/>
    <w:rsid w:val="006B570A"/>
    <w:rsid w:val="006C0EFE"/>
    <w:rsid w:val="006C246C"/>
    <w:rsid w:val="006C441D"/>
    <w:rsid w:val="006D2ED8"/>
    <w:rsid w:val="006D5514"/>
    <w:rsid w:val="006E073C"/>
    <w:rsid w:val="006E5088"/>
    <w:rsid w:val="006F6EC6"/>
    <w:rsid w:val="00711E21"/>
    <w:rsid w:val="00716308"/>
    <w:rsid w:val="00727298"/>
    <w:rsid w:val="00740099"/>
    <w:rsid w:val="00740C50"/>
    <w:rsid w:val="007531F7"/>
    <w:rsid w:val="00754A55"/>
    <w:rsid w:val="0075644F"/>
    <w:rsid w:val="007603F1"/>
    <w:rsid w:val="00760CD3"/>
    <w:rsid w:val="0077596D"/>
    <w:rsid w:val="00782231"/>
    <w:rsid w:val="00786422"/>
    <w:rsid w:val="00787486"/>
    <w:rsid w:val="00794157"/>
    <w:rsid w:val="007B0AAD"/>
    <w:rsid w:val="007C0096"/>
    <w:rsid w:val="007C5840"/>
    <w:rsid w:val="007D2240"/>
    <w:rsid w:val="007E767F"/>
    <w:rsid w:val="007F07D0"/>
    <w:rsid w:val="007F2D4E"/>
    <w:rsid w:val="0080301E"/>
    <w:rsid w:val="00804475"/>
    <w:rsid w:val="00805C12"/>
    <w:rsid w:val="00806050"/>
    <w:rsid w:val="00807739"/>
    <w:rsid w:val="0081120C"/>
    <w:rsid w:val="00813F89"/>
    <w:rsid w:val="00824704"/>
    <w:rsid w:val="00825D23"/>
    <w:rsid w:val="0083275F"/>
    <w:rsid w:val="008345C2"/>
    <w:rsid w:val="008432A8"/>
    <w:rsid w:val="008469E4"/>
    <w:rsid w:val="008568BA"/>
    <w:rsid w:val="008569A0"/>
    <w:rsid w:val="0086655F"/>
    <w:rsid w:val="00875C5E"/>
    <w:rsid w:val="00880A12"/>
    <w:rsid w:val="0088203C"/>
    <w:rsid w:val="0088246F"/>
    <w:rsid w:val="008838B2"/>
    <w:rsid w:val="008851E6"/>
    <w:rsid w:val="008857B4"/>
    <w:rsid w:val="008A1161"/>
    <w:rsid w:val="008A1243"/>
    <w:rsid w:val="008A1C5B"/>
    <w:rsid w:val="008A1F28"/>
    <w:rsid w:val="008A490B"/>
    <w:rsid w:val="008A4AF1"/>
    <w:rsid w:val="008A6535"/>
    <w:rsid w:val="008B38EB"/>
    <w:rsid w:val="008B65B6"/>
    <w:rsid w:val="008B6F93"/>
    <w:rsid w:val="008B7126"/>
    <w:rsid w:val="008E2C52"/>
    <w:rsid w:val="008E71F0"/>
    <w:rsid w:val="008F0C19"/>
    <w:rsid w:val="008F18CB"/>
    <w:rsid w:val="008F432D"/>
    <w:rsid w:val="009000C2"/>
    <w:rsid w:val="00904744"/>
    <w:rsid w:val="0090545A"/>
    <w:rsid w:val="00924903"/>
    <w:rsid w:val="00925535"/>
    <w:rsid w:val="00931632"/>
    <w:rsid w:val="00935E84"/>
    <w:rsid w:val="00937DC8"/>
    <w:rsid w:val="00940977"/>
    <w:rsid w:val="00942084"/>
    <w:rsid w:val="009424AF"/>
    <w:rsid w:val="00946E0F"/>
    <w:rsid w:val="00965F6E"/>
    <w:rsid w:val="00972A1A"/>
    <w:rsid w:val="00982D2E"/>
    <w:rsid w:val="00983F36"/>
    <w:rsid w:val="009A0896"/>
    <w:rsid w:val="009A2E47"/>
    <w:rsid w:val="009A63DE"/>
    <w:rsid w:val="009C0884"/>
    <w:rsid w:val="009C2907"/>
    <w:rsid w:val="009C6FD4"/>
    <w:rsid w:val="009D4953"/>
    <w:rsid w:val="009D4FAD"/>
    <w:rsid w:val="009D6CCF"/>
    <w:rsid w:val="009D6ED1"/>
    <w:rsid w:val="009E48B9"/>
    <w:rsid w:val="009F340F"/>
    <w:rsid w:val="009F66F5"/>
    <w:rsid w:val="009F73B5"/>
    <w:rsid w:val="00A02649"/>
    <w:rsid w:val="00A03CB9"/>
    <w:rsid w:val="00A06885"/>
    <w:rsid w:val="00A150CF"/>
    <w:rsid w:val="00A1700F"/>
    <w:rsid w:val="00A20837"/>
    <w:rsid w:val="00A24655"/>
    <w:rsid w:val="00A26BA9"/>
    <w:rsid w:val="00A349C4"/>
    <w:rsid w:val="00A35310"/>
    <w:rsid w:val="00A35B3F"/>
    <w:rsid w:val="00A41972"/>
    <w:rsid w:val="00A46885"/>
    <w:rsid w:val="00A46E32"/>
    <w:rsid w:val="00A50F46"/>
    <w:rsid w:val="00A51583"/>
    <w:rsid w:val="00A56425"/>
    <w:rsid w:val="00A6359D"/>
    <w:rsid w:val="00A66198"/>
    <w:rsid w:val="00A66C7A"/>
    <w:rsid w:val="00A72BD9"/>
    <w:rsid w:val="00A75881"/>
    <w:rsid w:val="00A92402"/>
    <w:rsid w:val="00AA4FF8"/>
    <w:rsid w:val="00AB3479"/>
    <w:rsid w:val="00AB45E5"/>
    <w:rsid w:val="00AB6E9B"/>
    <w:rsid w:val="00AC0ABE"/>
    <w:rsid w:val="00AD12FD"/>
    <w:rsid w:val="00AD3C05"/>
    <w:rsid w:val="00AD4BAE"/>
    <w:rsid w:val="00AD4C6E"/>
    <w:rsid w:val="00AE06EE"/>
    <w:rsid w:val="00AE5168"/>
    <w:rsid w:val="00AF2EE7"/>
    <w:rsid w:val="00B0412B"/>
    <w:rsid w:val="00B068EB"/>
    <w:rsid w:val="00B10DC5"/>
    <w:rsid w:val="00B17BB7"/>
    <w:rsid w:val="00B2438B"/>
    <w:rsid w:val="00B32576"/>
    <w:rsid w:val="00B343CE"/>
    <w:rsid w:val="00B3537A"/>
    <w:rsid w:val="00B3652F"/>
    <w:rsid w:val="00B413B9"/>
    <w:rsid w:val="00B51D4B"/>
    <w:rsid w:val="00B53EAB"/>
    <w:rsid w:val="00B54441"/>
    <w:rsid w:val="00B560B8"/>
    <w:rsid w:val="00B63FB3"/>
    <w:rsid w:val="00B74175"/>
    <w:rsid w:val="00B7458F"/>
    <w:rsid w:val="00B75E7E"/>
    <w:rsid w:val="00B8083E"/>
    <w:rsid w:val="00B83466"/>
    <w:rsid w:val="00B91E24"/>
    <w:rsid w:val="00B956BF"/>
    <w:rsid w:val="00BA0240"/>
    <w:rsid w:val="00BA1790"/>
    <w:rsid w:val="00BA2501"/>
    <w:rsid w:val="00BA3C9B"/>
    <w:rsid w:val="00BC0599"/>
    <w:rsid w:val="00BC386A"/>
    <w:rsid w:val="00BD5B33"/>
    <w:rsid w:val="00BE2F76"/>
    <w:rsid w:val="00BE33D9"/>
    <w:rsid w:val="00BE44DB"/>
    <w:rsid w:val="00BF3199"/>
    <w:rsid w:val="00C00894"/>
    <w:rsid w:val="00C07FCC"/>
    <w:rsid w:val="00C11E86"/>
    <w:rsid w:val="00C30F09"/>
    <w:rsid w:val="00C31344"/>
    <w:rsid w:val="00C318EF"/>
    <w:rsid w:val="00C319AE"/>
    <w:rsid w:val="00C333BC"/>
    <w:rsid w:val="00C43556"/>
    <w:rsid w:val="00C50EF3"/>
    <w:rsid w:val="00C51044"/>
    <w:rsid w:val="00C514C9"/>
    <w:rsid w:val="00C51B33"/>
    <w:rsid w:val="00C5413C"/>
    <w:rsid w:val="00C67C78"/>
    <w:rsid w:val="00C72E2D"/>
    <w:rsid w:val="00C736F9"/>
    <w:rsid w:val="00C759A3"/>
    <w:rsid w:val="00C80063"/>
    <w:rsid w:val="00C838B3"/>
    <w:rsid w:val="00C84985"/>
    <w:rsid w:val="00C85882"/>
    <w:rsid w:val="00C85C5D"/>
    <w:rsid w:val="00CA00BE"/>
    <w:rsid w:val="00CA0562"/>
    <w:rsid w:val="00CA082E"/>
    <w:rsid w:val="00CA2B05"/>
    <w:rsid w:val="00CA7E5B"/>
    <w:rsid w:val="00CB3BC4"/>
    <w:rsid w:val="00CC0BED"/>
    <w:rsid w:val="00CC3351"/>
    <w:rsid w:val="00CC5F52"/>
    <w:rsid w:val="00CD35A3"/>
    <w:rsid w:val="00CD3BB1"/>
    <w:rsid w:val="00CD6E26"/>
    <w:rsid w:val="00CD78B6"/>
    <w:rsid w:val="00CD7CBC"/>
    <w:rsid w:val="00CE2466"/>
    <w:rsid w:val="00CE3194"/>
    <w:rsid w:val="00CE4784"/>
    <w:rsid w:val="00CE705F"/>
    <w:rsid w:val="00CF19F3"/>
    <w:rsid w:val="00D023B5"/>
    <w:rsid w:val="00D02485"/>
    <w:rsid w:val="00D024C6"/>
    <w:rsid w:val="00D113C7"/>
    <w:rsid w:val="00D17D80"/>
    <w:rsid w:val="00D23178"/>
    <w:rsid w:val="00D2734E"/>
    <w:rsid w:val="00D3060B"/>
    <w:rsid w:val="00D335C3"/>
    <w:rsid w:val="00D3611D"/>
    <w:rsid w:val="00D506A5"/>
    <w:rsid w:val="00D5367C"/>
    <w:rsid w:val="00D60966"/>
    <w:rsid w:val="00D63FD8"/>
    <w:rsid w:val="00D66C0E"/>
    <w:rsid w:val="00D75530"/>
    <w:rsid w:val="00D77480"/>
    <w:rsid w:val="00D80743"/>
    <w:rsid w:val="00D95B95"/>
    <w:rsid w:val="00D974B8"/>
    <w:rsid w:val="00D97AC8"/>
    <w:rsid w:val="00DA2628"/>
    <w:rsid w:val="00DA2C43"/>
    <w:rsid w:val="00DA4F4F"/>
    <w:rsid w:val="00DA57C2"/>
    <w:rsid w:val="00DB1067"/>
    <w:rsid w:val="00DB3F46"/>
    <w:rsid w:val="00DB6B1E"/>
    <w:rsid w:val="00DB6D05"/>
    <w:rsid w:val="00DD36D1"/>
    <w:rsid w:val="00DD5064"/>
    <w:rsid w:val="00DE20C8"/>
    <w:rsid w:val="00DE4DBE"/>
    <w:rsid w:val="00E06FFC"/>
    <w:rsid w:val="00E0733C"/>
    <w:rsid w:val="00E0798B"/>
    <w:rsid w:val="00E11FF0"/>
    <w:rsid w:val="00E13B02"/>
    <w:rsid w:val="00E21844"/>
    <w:rsid w:val="00E22B9C"/>
    <w:rsid w:val="00E237DC"/>
    <w:rsid w:val="00E25017"/>
    <w:rsid w:val="00E3522D"/>
    <w:rsid w:val="00E40329"/>
    <w:rsid w:val="00E44F09"/>
    <w:rsid w:val="00E45D17"/>
    <w:rsid w:val="00E45EA7"/>
    <w:rsid w:val="00E45F96"/>
    <w:rsid w:val="00E475DA"/>
    <w:rsid w:val="00E50AE7"/>
    <w:rsid w:val="00E51188"/>
    <w:rsid w:val="00E52736"/>
    <w:rsid w:val="00E5417A"/>
    <w:rsid w:val="00E61675"/>
    <w:rsid w:val="00E65F65"/>
    <w:rsid w:val="00E67A0A"/>
    <w:rsid w:val="00E71871"/>
    <w:rsid w:val="00E7300F"/>
    <w:rsid w:val="00E80565"/>
    <w:rsid w:val="00E8607D"/>
    <w:rsid w:val="00E868DB"/>
    <w:rsid w:val="00E90BE2"/>
    <w:rsid w:val="00E95308"/>
    <w:rsid w:val="00E96CD3"/>
    <w:rsid w:val="00EA0253"/>
    <w:rsid w:val="00EA56B2"/>
    <w:rsid w:val="00EA72E8"/>
    <w:rsid w:val="00EB0974"/>
    <w:rsid w:val="00EB35D6"/>
    <w:rsid w:val="00EC2B3A"/>
    <w:rsid w:val="00EC4D74"/>
    <w:rsid w:val="00EC525D"/>
    <w:rsid w:val="00EC53BC"/>
    <w:rsid w:val="00ED17A1"/>
    <w:rsid w:val="00EE6AAB"/>
    <w:rsid w:val="00EE71C1"/>
    <w:rsid w:val="00EF44CA"/>
    <w:rsid w:val="00EF46F3"/>
    <w:rsid w:val="00EF6828"/>
    <w:rsid w:val="00F04ECA"/>
    <w:rsid w:val="00F253EA"/>
    <w:rsid w:val="00F30041"/>
    <w:rsid w:val="00F30C06"/>
    <w:rsid w:val="00F33F18"/>
    <w:rsid w:val="00F37491"/>
    <w:rsid w:val="00F40017"/>
    <w:rsid w:val="00F41382"/>
    <w:rsid w:val="00F41C37"/>
    <w:rsid w:val="00F4560C"/>
    <w:rsid w:val="00F5250E"/>
    <w:rsid w:val="00F5519A"/>
    <w:rsid w:val="00F61552"/>
    <w:rsid w:val="00F6358B"/>
    <w:rsid w:val="00F6434D"/>
    <w:rsid w:val="00F72A01"/>
    <w:rsid w:val="00F81D3A"/>
    <w:rsid w:val="00F932DA"/>
    <w:rsid w:val="00F94B24"/>
    <w:rsid w:val="00F96625"/>
    <w:rsid w:val="00F979BE"/>
    <w:rsid w:val="00FA4588"/>
    <w:rsid w:val="00FB2F6E"/>
    <w:rsid w:val="00FC49AA"/>
    <w:rsid w:val="00FC79A6"/>
    <w:rsid w:val="00FD442C"/>
    <w:rsid w:val="00FD7378"/>
    <w:rsid w:val="00FE164B"/>
    <w:rsid w:val="00FF2188"/>
    <w:rsid w:val="00FF454D"/>
    <w:rsid w:val="00FF45A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1E2C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D5D51"/>
    <w:rPr>
      <w:rFonts w:ascii="Akzidenz Grotesk BE" w:hAnsi="Akzidenz Grotesk BE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2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6809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24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Header">
    <w:name w:val="header"/>
    <w:basedOn w:val="Normal"/>
    <w:link w:val="HeaderChar"/>
    <w:uiPriority w:val="99"/>
    <w:unhideWhenUsed/>
    <w:rsid w:val="00C514C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14C9"/>
    <w:rPr>
      <w:rFonts w:ascii="Akzidenz Grotesk BE" w:hAnsi="Akzidenz Grotesk BE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C514C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14C9"/>
    <w:rPr>
      <w:rFonts w:ascii="Akzidenz Grotesk BE" w:hAnsi="Akzidenz Grotesk BE"/>
      <w:lang w:val="es-ES_tradnl"/>
    </w:rPr>
  </w:style>
  <w:style w:type="paragraph" w:styleId="ListParagraph">
    <w:name w:val="List Paragraph"/>
    <w:basedOn w:val="Normal"/>
    <w:uiPriority w:val="34"/>
    <w:qFormat/>
    <w:rsid w:val="004D6DE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D3BB1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AC0ABE"/>
  </w:style>
  <w:style w:type="character" w:styleId="FootnoteReference">
    <w:name w:val="footnote reference"/>
    <w:basedOn w:val="DefaultParagraphFont"/>
    <w:uiPriority w:val="99"/>
    <w:unhideWhenUsed/>
    <w:rsid w:val="00446C6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446C66"/>
    <w:rPr>
      <w:rFonts w:asciiTheme="minorHAnsi" w:hAnsiTheme="minorHAnsi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6C66"/>
  </w:style>
  <w:style w:type="paragraph" w:customStyle="1" w:styleId="CuerpoA">
    <w:name w:val="Cuerpo A"/>
    <w:rsid w:val="007C584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s-ES_tradnl"/>
    </w:rPr>
  </w:style>
  <w:style w:type="character" w:customStyle="1" w:styleId="Ninguno">
    <w:name w:val="Ninguno"/>
    <w:rsid w:val="007C5840"/>
    <w:rPr>
      <w:lang w:val="es-ES_tradnl"/>
    </w:rPr>
  </w:style>
  <w:style w:type="character" w:styleId="Hyperlink">
    <w:name w:val="Hyperlink"/>
    <w:basedOn w:val="DefaultParagraphFont"/>
    <w:uiPriority w:val="99"/>
    <w:unhideWhenUsed/>
    <w:rsid w:val="001C398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6809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table" w:styleId="TableGrid">
    <w:name w:val="Table Grid"/>
    <w:basedOn w:val="TableNormal"/>
    <w:uiPriority w:val="39"/>
    <w:rsid w:val="003D0EF1"/>
    <w:rPr>
      <w:sz w:val="22"/>
      <w:szCs w:val="22"/>
      <w:lang w:val="es-C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0A140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A1402"/>
    <w:rPr>
      <w:rFonts w:ascii="Times New Roman" w:hAnsi="Times New Roman" w:cs="Times New Roman"/>
      <w:sz w:val="18"/>
      <w:szCs w:val="18"/>
      <w:lang w:val="es-ES_tradnl"/>
    </w:rPr>
  </w:style>
  <w:style w:type="character" w:styleId="CommentReference">
    <w:name w:val="annotation reference"/>
    <w:basedOn w:val="DefaultParagraphFont"/>
    <w:semiHidden/>
    <w:unhideWhenUsed/>
    <w:rsid w:val="000A1402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0A1402"/>
  </w:style>
  <w:style w:type="character" w:customStyle="1" w:styleId="CommentTextChar">
    <w:name w:val="Comment Text Char"/>
    <w:basedOn w:val="DefaultParagraphFont"/>
    <w:link w:val="CommentText"/>
    <w:semiHidden/>
    <w:rsid w:val="000A1402"/>
    <w:rPr>
      <w:rFonts w:ascii="Akzidenz Grotesk BE" w:hAnsi="Akzidenz Grotesk BE"/>
      <w:lang w:val="es-ES_tradn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140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0A1402"/>
    <w:rPr>
      <w:rFonts w:ascii="Akzidenz Grotesk BE" w:hAnsi="Akzidenz Grotesk BE"/>
      <w:b/>
      <w:bCs/>
      <w:sz w:val="20"/>
      <w:szCs w:val="20"/>
      <w:lang w:val="es-ES_tradnl"/>
    </w:rPr>
  </w:style>
  <w:style w:type="paragraph" w:customStyle="1" w:styleId="para">
    <w:name w:val="para"/>
    <w:basedOn w:val="Normal"/>
    <w:rsid w:val="007D224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R"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3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comunicacion@madc.cr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474</Words>
  <Characters>2705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MADC</Company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 MADC</dc:creator>
  <cp:keywords/>
  <cp:lastModifiedBy>Eunice Báez Sánchez</cp:lastModifiedBy>
  <cp:revision>3</cp:revision>
  <dcterms:created xsi:type="dcterms:W3CDTF">2018-03-08T22:24:00Z</dcterms:created>
  <dcterms:modified xsi:type="dcterms:W3CDTF">2018-03-08T22:34:00Z</dcterms:modified>
</cp:coreProperties>
</file>